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C47A" w14:textId="642FEFF2" w:rsidR="006B39DD" w:rsidRDefault="006B39DD" w:rsidP="006B39DD">
      <w:pPr>
        <w:spacing w:beforeLines="100" w:before="312" w:afterLines="50" w:after="156"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273CA3">
        <w:rPr>
          <w:rFonts w:ascii="Times New Roman" w:eastAsia="仿宋" w:hAnsi="Times New Roman" w:cs="Times New Roman"/>
          <w:b/>
          <w:bCs/>
          <w:sz w:val="28"/>
          <w:szCs w:val="28"/>
        </w:rPr>
        <w:t>广东省应用海洋生物学重点实验室（</w:t>
      </w:r>
      <w:r w:rsidRPr="00273CA3">
        <w:rPr>
          <w:rFonts w:ascii="Times New Roman" w:eastAsia="仿宋" w:hAnsi="Times New Roman" w:cs="Times New Roman"/>
          <w:b/>
          <w:bCs/>
          <w:sz w:val="28"/>
          <w:szCs w:val="28"/>
        </w:rPr>
        <w:t>LAMB</w:t>
      </w:r>
      <w:r w:rsidRPr="00273CA3">
        <w:rPr>
          <w:rFonts w:ascii="Times New Roman" w:eastAsia="仿宋" w:hAnsi="Times New Roman" w:cs="Times New Roman"/>
          <w:b/>
          <w:bCs/>
          <w:sz w:val="28"/>
          <w:szCs w:val="28"/>
        </w:rPr>
        <w:t>）开放课题指南</w:t>
      </w:r>
    </w:p>
    <w:p w14:paraId="65BC80D8" w14:textId="41E5ECA5" w:rsidR="00A73C4C" w:rsidRDefault="00A73C4C" w:rsidP="006B39DD">
      <w:pPr>
        <w:spacing w:beforeLines="100" w:before="312" w:afterLines="50" w:after="156"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273CA3">
        <w:rPr>
          <w:rFonts w:ascii="Times New Roman" w:eastAsia="仿宋" w:hAnsi="Times New Roman" w:cs="Times New Roman"/>
        </w:rPr>
        <w:t>一、</w:t>
      </w:r>
      <w:r w:rsidRPr="00A73C4C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海水健康增养殖生物学理论与技术</w:t>
      </w:r>
    </w:p>
    <w:p w14:paraId="55BEF70F" w14:textId="77777777" w:rsidR="00A73C4C" w:rsidRPr="00273CA3" w:rsidRDefault="00A73C4C" w:rsidP="00A73C4C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273CA3">
        <w:rPr>
          <w:rFonts w:ascii="Times New Roman" w:eastAsia="仿宋" w:hAnsi="Times New Roman" w:cs="Times New Roman"/>
          <w:kern w:val="0"/>
          <w:szCs w:val="21"/>
        </w:rPr>
        <w:t>1.</w:t>
      </w:r>
      <w:r w:rsidRPr="00273CA3">
        <w:rPr>
          <w:rFonts w:ascii="Times New Roman" w:eastAsia="仿宋" w:hAnsi="Times New Roman" w:cs="Times New Roman"/>
          <w:kern w:val="0"/>
          <w:szCs w:val="21"/>
        </w:rPr>
        <w:t>海水养殖动物遗传与发育；</w:t>
      </w:r>
    </w:p>
    <w:p w14:paraId="1A18DCFC" w14:textId="77777777" w:rsidR="00A73C4C" w:rsidRPr="00273CA3" w:rsidRDefault="00A73C4C" w:rsidP="00A73C4C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273CA3">
        <w:rPr>
          <w:rFonts w:ascii="Times New Roman" w:eastAsia="仿宋" w:hAnsi="Times New Roman" w:cs="Times New Roman"/>
          <w:kern w:val="0"/>
          <w:szCs w:val="21"/>
        </w:rPr>
        <w:t>2.</w:t>
      </w:r>
      <w:r w:rsidRPr="00273CA3">
        <w:rPr>
          <w:rFonts w:ascii="Times New Roman" w:eastAsia="仿宋" w:hAnsi="Times New Roman" w:cs="Times New Roman"/>
          <w:kern w:val="0"/>
          <w:szCs w:val="21"/>
        </w:rPr>
        <w:t>海洋动物免疫与病害；</w:t>
      </w:r>
    </w:p>
    <w:p w14:paraId="2DC410A3" w14:textId="6D00CDF3" w:rsidR="00A73C4C" w:rsidRPr="00A73C4C" w:rsidRDefault="00A73C4C" w:rsidP="00A73C4C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273CA3">
        <w:rPr>
          <w:rFonts w:ascii="Times New Roman" w:eastAsia="仿宋" w:hAnsi="Times New Roman" w:cs="Times New Roman"/>
          <w:kern w:val="0"/>
          <w:szCs w:val="21"/>
        </w:rPr>
        <w:t>3.</w:t>
      </w:r>
      <w:r w:rsidRPr="00273CA3">
        <w:rPr>
          <w:rFonts w:ascii="Times New Roman" w:eastAsia="仿宋" w:hAnsi="Times New Roman" w:cs="Times New Roman"/>
          <w:kern w:val="0"/>
          <w:szCs w:val="21"/>
        </w:rPr>
        <w:t>海洋养殖生物遗传育种、全人工繁育与健康增养殖技术研究</w:t>
      </w:r>
      <w:r w:rsidR="00FA42FB">
        <w:rPr>
          <w:rFonts w:ascii="Times New Roman" w:eastAsia="仿宋" w:hAnsi="Times New Roman" w:cs="Times New Roman" w:hint="eastAsia"/>
          <w:kern w:val="0"/>
          <w:szCs w:val="21"/>
        </w:rPr>
        <w:t>。</w:t>
      </w:r>
    </w:p>
    <w:p w14:paraId="1E150643" w14:textId="63A945A9" w:rsidR="00A73C4C" w:rsidRDefault="00A73C4C" w:rsidP="006B39DD">
      <w:pPr>
        <w:spacing w:beforeLines="100" w:before="312" w:afterLines="50" w:after="156"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273CA3">
        <w:rPr>
          <w:rFonts w:ascii="Times New Roman" w:eastAsia="仿宋" w:hAnsi="Times New Roman" w:cs="Times New Roman"/>
        </w:rPr>
        <w:t>二、</w:t>
      </w:r>
      <w:r w:rsidRPr="00A73C4C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海洋生物多样性与生态安全</w:t>
      </w:r>
    </w:p>
    <w:p w14:paraId="52F3657D" w14:textId="3B433801" w:rsidR="00B6410B" w:rsidRDefault="00B6410B" w:rsidP="00B6410B">
      <w:pPr>
        <w:spacing w:line="360" w:lineRule="auto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 w:hint="eastAsia"/>
          <w:kern w:val="0"/>
          <w:szCs w:val="21"/>
        </w:rPr>
        <w:t>1</w:t>
      </w:r>
      <w:r>
        <w:rPr>
          <w:rFonts w:ascii="Times New Roman" w:eastAsia="仿宋" w:hAnsi="Times New Roman" w:cs="Times New Roman"/>
          <w:kern w:val="0"/>
          <w:szCs w:val="21"/>
        </w:rPr>
        <w:t>.</w:t>
      </w:r>
      <w:r w:rsidRPr="00273CA3">
        <w:rPr>
          <w:rFonts w:ascii="Times New Roman" w:eastAsia="仿宋" w:hAnsi="Times New Roman" w:cs="Times New Roman"/>
          <w:kern w:val="0"/>
          <w:szCs w:val="21"/>
        </w:rPr>
        <w:t>海洋</w:t>
      </w:r>
      <w:r w:rsidR="009C2A95">
        <w:rPr>
          <w:rFonts w:ascii="Times New Roman" w:eastAsia="仿宋" w:hAnsi="Times New Roman" w:cs="Times New Roman" w:hint="eastAsia"/>
          <w:kern w:val="0"/>
          <w:szCs w:val="21"/>
        </w:rPr>
        <w:t>生物多样性与</w:t>
      </w:r>
      <w:r w:rsidRPr="00273CA3">
        <w:rPr>
          <w:rFonts w:ascii="Times New Roman" w:eastAsia="仿宋" w:hAnsi="Times New Roman" w:cs="Times New Roman"/>
          <w:kern w:val="0"/>
          <w:szCs w:val="21"/>
        </w:rPr>
        <w:t>生态过程</w:t>
      </w:r>
      <w:r w:rsidR="00FA42FB">
        <w:rPr>
          <w:rFonts w:ascii="Times New Roman" w:eastAsia="仿宋" w:hAnsi="Times New Roman" w:cs="Times New Roman" w:hint="eastAsia"/>
          <w:kern w:val="0"/>
          <w:szCs w:val="21"/>
        </w:rPr>
        <w:t>；</w:t>
      </w:r>
    </w:p>
    <w:p w14:paraId="485AEA44" w14:textId="055E1B39" w:rsidR="00FA42FB" w:rsidRPr="00FA42FB" w:rsidRDefault="00FA42FB" w:rsidP="00B6410B">
      <w:pPr>
        <w:spacing w:line="360" w:lineRule="auto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2.</w:t>
      </w:r>
      <w:r w:rsidRPr="00B6410B">
        <w:rPr>
          <w:rFonts w:ascii="Times New Roman" w:eastAsia="仿宋" w:hAnsi="Times New Roman" w:cs="Times New Roman" w:hint="eastAsia"/>
          <w:kern w:val="0"/>
          <w:szCs w:val="21"/>
        </w:rPr>
        <w:t>海洋生态环境变动与生态安全</w:t>
      </w:r>
      <w:r>
        <w:rPr>
          <w:rFonts w:ascii="Times New Roman" w:eastAsia="仿宋" w:hAnsi="Times New Roman" w:cs="Times New Roman" w:hint="eastAsia"/>
          <w:kern w:val="0"/>
          <w:szCs w:val="21"/>
        </w:rPr>
        <w:t>；</w:t>
      </w:r>
    </w:p>
    <w:p w14:paraId="73C95AA0" w14:textId="6DF15FD5" w:rsidR="00B6410B" w:rsidRDefault="00FA42FB" w:rsidP="00B6410B">
      <w:pPr>
        <w:spacing w:line="360" w:lineRule="auto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3</w:t>
      </w:r>
      <w:r w:rsidR="00B6410B">
        <w:rPr>
          <w:rFonts w:ascii="Times New Roman" w:eastAsia="仿宋" w:hAnsi="Times New Roman" w:cs="Times New Roman"/>
          <w:kern w:val="0"/>
          <w:szCs w:val="21"/>
        </w:rPr>
        <w:t>.</w:t>
      </w:r>
      <w:r w:rsidR="00B6410B" w:rsidRPr="00273CA3">
        <w:rPr>
          <w:rFonts w:ascii="Times New Roman" w:eastAsia="仿宋" w:hAnsi="Times New Roman" w:cs="Times New Roman"/>
          <w:kern w:val="0"/>
          <w:szCs w:val="21"/>
        </w:rPr>
        <w:t>海洋生物环境适应机制、环境演变过程及其生态效应</w:t>
      </w:r>
      <w:r>
        <w:rPr>
          <w:rFonts w:ascii="Times New Roman" w:eastAsia="仿宋" w:hAnsi="Times New Roman" w:cs="Times New Roman" w:hint="eastAsia"/>
          <w:kern w:val="0"/>
          <w:szCs w:val="21"/>
        </w:rPr>
        <w:t>；</w:t>
      </w:r>
    </w:p>
    <w:p w14:paraId="6FE24A38" w14:textId="7E0DA85C" w:rsidR="00A73C4C" w:rsidRPr="00B6410B" w:rsidRDefault="00B6410B" w:rsidP="00B6410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/>
          <w:kern w:val="0"/>
          <w:szCs w:val="21"/>
        </w:rPr>
        <w:t>4.</w:t>
      </w:r>
      <w:r w:rsidR="00A73C4C" w:rsidRPr="00B6410B">
        <w:rPr>
          <w:rFonts w:ascii="Times New Roman" w:eastAsia="仿宋" w:hAnsi="Times New Roman" w:cs="Times New Roman" w:hint="eastAsia"/>
          <w:kern w:val="0"/>
          <w:szCs w:val="21"/>
        </w:rPr>
        <w:t>环境和人为因素对</w:t>
      </w:r>
      <w:r w:rsidR="00A73C4C" w:rsidRPr="00B6410B">
        <w:rPr>
          <w:rFonts w:ascii="Times New Roman" w:eastAsia="仿宋" w:hAnsi="Times New Roman" w:cs="Times New Roman"/>
          <w:kern w:val="0"/>
          <w:szCs w:val="21"/>
        </w:rPr>
        <w:t>重要海洋生物栖息环境的影响机制及海洋生态环境修复与保护</w:t>
      </w:r>
      <w:r w:rsidR="00FA42FB">
        <w:rPr>
          <w:rFonts w:ascii="Times New Roman" w:eastAsia="仿宋" w:hAnsi="Times New Roman" w:cs="Times New Roman" w:hint="eastAsia"/>
          <w:kern w:val="0"/>
          <w:szCs w:val="21"/>
        </w:rPr>
        <w:t>。</w:t>
      </w:r>
    </w:p>
    <w:p w14:paraId="2E0A2751" w14:textId="77777777" w:rsidR="00F92378" w:rsidRPr="00273CA3" w:rsidRDefault="00F92378">
      <w:pPr>
        <w:rPr>
          <w:rFonts w:ascii="Times New Roman" w:hAnsi="Times New Roman" w:cs="Times New Roman"/>
        </w:rPr>
      </w:pPr>
    </w:p>
    <w:sectPr w:rsidR="00F92378" w:rsidRPr="0027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EA18" w14:textId="77777777" w:rsidR="00061621" w:rsidRDefault="00061621" w:rsidP="00273CA3">
      <w:r>
        <w:separator/>
      </w:r>
    </w:p>
  </w:endnote>
  <w:endnote w:type="continuationSeparator" w:id="0">
    <w:p w14:paraId="271ED49F" w14:textId="77777777" w:rsidR="00061621" w:rsidRDefault="00061621" w:rsidP="0027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2690" w14:textId="77777777" w:rsidR="00061621" w:rsidRDefault="00061621" w:rsidP="00273CA3">
      <w:r>
        <w:separator/>
      </w:r>
    </w:p>
  </w:footnote>
  <w:footnote w:type="continuationSeparator" w:id="0">
    <w:p w14:paraId="364A6FA2" w14:textId="77777777" w:rsidR="00061621" w:rsidRDefault="00061621" w:rsidP="0027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DD"/>
    <w:rsid w:val="00061621"/>
    <w:rsid w:val="001741E4"/>
    <w:rsid w:val="001B28B5"/>
    <w:rsid w:val="00273CA3"/>
    <w:rsid w:val="00366149"/>
    <w:rsid w:val="00641B0B"/>
    <w:rsid w:val="006B39DD"/>
    <w:rsid w:val="007A2A94"/>
    <w:rsid w:val="007F490C"/>
    <w:rsid w:val="009C2A95"/>
    <w:rsid w:val="009D45B2"/>
    <w:rsid w:val="00A73C4C"/>
    <w:rsid w:val="00AD679F"/>
    <w:rsid w:val="00B6410B"/>
    <w:rsid w:val="00C23593"/>
    <w:rsid w:val="00D46383"/>
    <w:rsid w:val="00D47166"/>
    <w:rsid w:val="00E819F7"/>
    <w:rsid w:val="00E845A6"/>
    <w:rsid w:val="00F217DC"/>
    <w:rsid w:val="00F92378"/>
    <w:rsid w:val="00F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E312C"/>
  <w15:chartTrackingRefBased/>
  <w15:docId w15:val="{CBC2D7D9-1303-4FB0-B5C4-5BDF15E7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9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B39D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73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3C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3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3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ting</dc:creator>
  <cp:keywords/>
  <dc:description/>
  <cp:lastModifiedBy>zhang ting</cp:lastModifiedBy>
  <cp:revision>11</cp:revision>
  <dcterms:created xsi:type="dcterms:W3CDTF">2022-06-21T07:53:00Z</dcterms:created>
  <dcterms:modified xsi:type="dcterms:W3CDTF">2022-07-04T03:08:00Z</dcterms:modified>
</cp:coreProperties>
</file>